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786" w:rsidRDefault="00321786" w:rsidP="0032178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VILLAGE OF GOSHEN</w:t>
      </w:r>
    </w:p>
    <w:p w:rsidR="00321786" w:rsidRDefault="00321786" w:rsidP="0032178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ZONING BOARD OF APPEALS</w:t>
      </w:r>
    </w:p>
    <w:p w:rsidR="00321786" w:rsidRDefault="00321786" w:rsidP="0032178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September 19, 2019</w:t>
      </w:r>
    </w:p>
    <w:p w:rsidR="00321786" w:rsidRDefault="00321786" w:rsidP="00321786">
      <w:pPr>
        <w:spacing w:after="0" w:line="240" w:lineRule="auto"/>
        <w:contextualSpacing/>
        <w:rPr>
          <w:rFonts w:ascii="Times New Roman" w:hAnsi="Times New Roman" w:cs="Times New Roman"/>
          <w:b/>
          <w:sz w:val="24"/>
          <w:szCs w:val="24"/>
        </w:rPr>
      </w:pPr>
    </w:p>
    <w:p w:rsidR="00321786" w:rsidRDefault="00321786" w:rsidP="00321786">
      <w:pPr>
        <w:spacing w:after="0" w:line="240" w:lineRule="auto"/>
        <w:contextualSpacing/>
        <w:rPr>
          <w:rFonts w:ascii="Times New Roman" w:hAnsi="Times New Roman" w:cs="Times New Roman"/>
          <w:b/>
          <w:sz w:val="24"/>
          <w:szCs w:val="24"/>
        </w:rPr>
      </w:pPr>
    </w:p>
    <w:p w:rsidR="00321786" w:rsidRDefault="00321786" w:rsidP="0032178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regular meeting of the Zoning Board of Appeals of the Village of Goshen was called to order at 7:30 p.m. on Thursday, September 19, 2019, in Goshen Village Hall by Chairman Stahlmann.  </w:t>
      </w:r>
    </w:p>
    <w:p w:rsidR="00321786" w:rsidRDefault="00321786" w:rsidP="0032178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rsidR="00321786" w:rsidRDefault="00321786" w:rsidP="0032178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Members present: </w:t>
      </w:r>
      <w:r>
        <w:rPr>
          <w:rFonts w:ascii="Times New Roman" w:hAnsi="Times New Roman" w:cs="Times New Roman"/>
          <w:sz w:val="24"/>
          <w:szCs w:val="24"/>
        </w:rPr>
        <w:tab/>
        <w:t>Wayne Stahlmann, Chairman</w:t>
      </w:r>
    </w:p>
    <w:p w:rsidR="00321786" w:rsidRDefault="00321786" w:rsidP="0032178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Susan Cookingham</w:t>
      </w:r>
    </w:p>
    <w:p w:rsidR="00321786" w:rsidRDefault="00321786" w:rsidP="0032178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Nick Pistone</w:t>
      </w:r>
    </w:p>
    <w:p w:rsidR="00321786" w:rsidRDefault="00321786" w:rsidP="0032178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John Strobl</w:t>
      </w:r>
    </w:p>
    <w:p w:rsidR="00321786" w:rsidRDefault="00321786" w:rsidP="0032178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Kerri Stroka</w:t>
      </w:r>
      <w:r w:rsidR="000E03C4">
        <w:rPr>
          <w:rFonts w:ascii="Times New Roman" w:hAnsi="Times New Roman" w:cs="Times New Roman"/>
          <w:sz w:val="24"/>
          <w:szCs w:val="24"/>
        </w:rPr>
        <w:t xml:space="preserve"> (8:00 p.m.)</w:t>
      </w:r>
      <w:proofErr w:type="gramEnd"/>
    </w:p>
    <w:p w:rsidR="00321786" w:rsidRDefault="00321786" w:rsidP="00321786">
      <w:pPr>
        <w:spacing w:after="0" w:line="240" w:lineRule="auto"/>
        <w:contextualSpacing/>
        <w:rPr>
          <w:rFonts w:ascii="Times New Roman" w:hAnsi="Times New Roman" w:cs="Times New Roman"/>
          <w:sz w:val="24"/>
          <w:szCs w:val="24"/>
        </w:rPr>
      </w:pPr>
    </w:p>
    <w:p w:rsidR="00321786" w:rsidRDefault="00321786" w:rsidP="0032178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Also present:</w:t>
      </w:r>
      <w:r>
        <w:rPr>
          <w:rFonts w:ascii="Times New Roman" w:hAnsi="Times New Roman" w:cs="Times New Roman"/>
          <w:sz w:val="24"/>
          <w:szCs w:val="24"/>
        </w:rPr>
        <w:tab/>
      </w:r>
      <w:r>
        <w:rPr>
          <w:rFonts w:ascii="Times New Roman" w:hAnsi="Times New Roman" w:cs="Times New Roman"/>
          <w:sz w:val="24"/>
          <w:szCs w:val="24"/>
        </w:rPr>
        <w:tab/>
        <w:t>David Donovan, Esq., ZBA Attorney</w:t>
      </w:r>
    </w:p>
    <w:p w:rsidR="00321786" w:rsidRDefault="00321786" w:rsidP="0032178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Kristen O’Donnell, Village Planner</w:t>
      </w:r>
    </w:p>
    <w:p w:rsidR="00321786" w:rsidRDefault="00321786" w:rsidP="00321786">
      <w:pPr>
        <w:spacing w:after="0" w:line="240" w:lineRule="auto"/>
        <w:contextualSpacing/>
        <w:rPr>
          <w:rFonts w:ascii="Times New Roman" w:hAnsi="Times New Roman" w:cs="Times New Roman"/>
          <w:sz w:val="24"/>
          <w:szCs w:val="24"/>
        </w:rPr>
      </w:pPr>
    </w:p>
    <w:p w:rsidR="00321786" w:rsidRDefault="00321786" w:rsidP="0032178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Mr. Stahlmann led those present in the Pledge of Allegiance.</w:t>
      </w:r>
    </w:p>
    <w:p w:rsidR="00321786" w:rsidRDefault="00321786" w:rsidP="00321786">
      <w:pPr>
        <w:spacing w:after="0" w:line="240" w:lineRule="auto"/>
        <w:contextualSpacing/>
        <w:rPr>
          <w:rFonts w:ascii="Times New Roman" w:hAnsi="Times New Roman" w:cs="Times New Roman"/>
          <w:sz w:val="24"/>
          <w:szCs w:val="24"/>
        </w:rPr>
      </w:pPr>
    </w:p>
    <w:p w:rsidR="000E03C4" w:rsidRDefault="000E03C4" w:rsidP="00321786">
      <w:pPr>
        <w:spacing w:after="0" w:line="240" w:lineRule="auto"/>
        <w:contextualSpacing/>
        <w:rPr>
          <w:rFonts w:ascii="Times New Roman" w:hAnsi="Times New Roman" w:cs="Times New Roman"/>
          <w:sz w:val="24"/>
          <w:szCs w:val="24"/>
        </w:rPr>
      </w:pPr>
    </w:p>
    <w:p w:rsidR="000E03C4" w:rsidRDefault="000E03C4" w:rsidP="0032178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PUBLIC HEARING</w:t>
      </w:r>
    </w:p>
    <w:p w:rsidR="000E03C4" w:rsidRDefault="000E03C4" w:rsidP="00321786">
      <w:pPr>
        <w:spacing w:after="0" w:line="240" w:lineRule="auto"/>
        <w:contextualSpacing/>
        <w:rPr>
          <w:rFonts w:ascii="Times New Roman" w:hAnsi="Times New Roman" w:cs="Times New Roman"/>
          <w:b/>
          <w:sz w:val="24"/>
          <w:szCs w:val="24"/>
        </w:rPr>
      </w:pPr>
    </w:p>
    <w:p w:rsidR="000E03C4" w:rsidRDefault="000E03C4" w:rsidP="0032178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4 New Street LLC Site Plan, 4 and 10 New Street and 122 Greenwich Avenue; </w:t>
      </w:r>
    </w:p>
    <w:p w:rsidR="000E03C4" w:rsidRDefault="000E03C4" w:rsidP="0032178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111-15-9, 10, 11; C-S Zone, Architectural Design District</w:t>
      </w:r>
    </w:p>
    <w:p w:rsidR="000E03C4" w:rsidRDefault="000E03C4" w:rsidP="00321786">
      <w:pPr>
        <w:spacing w:after="0" w:line="240" w:lineRule="auto"/>
        <w:contextualSpacing/>
        <w:rPr>
          <w:rFonts w:ascii="Times New Roman" w:hAnsi="Times New Roman" w:cs="Times New Roman"/>
          <w:b/>
          <w:sz w:val="24"/>
          <w:szCs w:val="24"/>
        </w:rPr>
      </w:pPr>
    </w:p>
    <w:p w:rsidR="00323AB8" w:rsidRDefault="00323AB8" w:rsidP="00323AB8">
      <w:pPr>
        <w:pStyle w:val="Title"/>
      </w:pPr>
    </w:p>
    <w:p w:rsidR="00323AB8" w:rsidRPr="00323AB8" w:rsidRDefault="00220488" w:rsidP="00323AB8">
      <w:pPr>
        <w:tabs>
          <w:tab w:val="left" w:pos="720"/>
        </w:tabs>
        <w:ind w:left="4320" w:hanging="4320"/>
        <w:rPr>
          <w:rFonts w:ascii="Times New Roman" w:hAnsi="Times New Roman" w:cs="Times New Roman"/>
          <w:sz w:val="24"/>
          <w:szCs w:val="24"/>
        </w:rPr>
      </w:pPr>
      <w:r w:rsidRPr="00220488">
        <w:rPr>
          <w:rFonts w:ascii="Times New Roman" w:hAnsi="Times New Roman" w:cs="Times New Roman"/>
          <w:sz w:val="24"/>
          <w:szCs w:val="24"/>
        </w:rPr>
        <w:tab/>
      </w:r>
      <w:r w:rsidR="00323AB8" w:rsidRPr="00220488">
        <w:rPr>
          <w:rFonts w:ascii="Times New Roman" w:hAnsi="Times New Roman" w:cs="Times New Roman"/>
          <w:b/>
          <w:sz w:val="24"/>
          <w:szCs w:val="24"/>
        </w:rPr>
        <w:t>Relief Requested:</w:t>
      </w:r>
      <w:r w:rsidR="00323AB8" w:rsidRPr="00323AB8">
        <w:rPr>
          <w:rFonts w:ascii="Times New Roman" w:hAnsi="Times New Roman" w:cs="Times New Roman"/>
          <w:sz w:val="24"/>
          <w:szCs w:val="24"/>
        </w:rPr>
        <w:t xml:space="preserve"> </w:t>
      </w:r>
      <w:r w:rsidR="001E65CD">
        <w:rPr>
          <w:rFonts w:ascii="Times New Roman" w:hAnsi="Times New Roman" w:cs="Times New Roman"/>
          <w:sz w:val="24"/>
          <w:szCs w:val="24"/>
        </w:rPr>
        <w:tab/>
      </w:r>
      <w:r w:rsidR="00323AB8" w:rsidRPr="00323AB8">
        <w:rPr>
          <w:rFonts w:ascii="Times New Roman" w:hAnsi="Times New Roman" w:cs="Times New Roman"/>
          <w:sz w:val="24"/>
          <w:szCs w:val="24"/>
        </w:rPr>
        <w:t xml:space="preserve">A series of area variances to allow for the demolition and subsequent </w:t>
      </w:r>
      <w:proofErr w:type="gramStart"/>
      <w:r w:rsidR="00323AB8" w:rsidRPr="00323AB8">
        <w:rPr>
          <w:rFonts w:ascii="Times New Roman" w:hAnsi="Times New Roman" w:cs="Times New Roman"/>
          <w:sz w:val="24"/>
          <w:szCs w:val="24"/>
        </w:rPr>
        <w:t>reconstruction  of</w:t>
      </w:r>
      <w:proofErr w:type="gramEnd"/>
      <w:r w:rsidR="00323AB8" w:rsidRPr="00323AB8">
        <w:rPr>
          <w:rFonts w:ascii="Times New Roman" w:hAnsi="Times New Roman" w:cs="Times New Roman"/>
          <w:sz w:val="24"/>
          <w:szCs w:val="24"/>
        </w:rPr>
        <w:t xml:space="preserve"> an existing nonconforming structure that is located on an existing nonconforming lot.  The required area variances are for: lot area; lot depth; front yard; rear yard; side yard; parking; maximum number of stories; maximum building coverage and maximum development coverage.</w:t>
      </w:r>
    </w:p>
    <w:p w:rsidR="00EF14BB" w:rsidRPr="00EF14BB" w:rsidRDefault="00323AB8" w:rsidP="00323AB8">
      <w:pPr>
        <w:rPr>
          <w:rFonts w:ascii="Times New Roman" w:hAnsi="Times New Roman" w:cs="Times New Roman"/>
          <w:sz w:val="24"/>
          <w:szCs w:val="24"/>
        </w:rPr>
      </w:pPr>
      <w:r>
        <w:rPr>
          <w:rFonts w:ascii="Times New Roman" w:hAnsi="Times New Roman" w:cs="Times New Roman"/>
          <w:sz w:val="24"/>
          <w:szCs w:val="24"/>
        </w:rPr>
        <w:tab/>
      </w:r>
      <w:r w:rsidR="00EF14BB">
        <w:rPr>
          <w:rFonts w:ascii="Times New Roman" w:hAnsi="Times New Roman" w:cs="Times New Roman"/>
          <w:b/>
          <w:sz w:val="24"/>
          <w:szCs w:val="24"/>
        </w:rPr>
        <w:t>Representing the Applicant:</w:t>
      </w:r>
      <w:r w:rsidR="00EF14BB">
        <w:rPr>
          <w:rFonts w:ascii="Times New Roman" w:hAnsi="Times New Roman" w:cs="Times New Roman"/>
          <w:b/>
          <w:sz w:val="24"/>
          <w:szCs w:val="24"/>
        </w:rPr>
        <w:tab/>
      </w:r>
      <w:r w:rsidR="00EF14BB">
        <w:rPr>
          <w:rFonts w:ascii="Times New Roman" w:hAnsi="Times New Roman" w:cs="Times New Roman"/>
          <w:sz w:val="24"/>
          <w:szCs w:val="24"/>
        </w:rPr>
        <w:t xml:space="preserve">Zachary </w:t>
      </w:r>
      <w:proofErr w:type="spellStart"/>
      <w:r w:rsidR="00EF14BB">
        <w:rPr>
          <w:rFonts w:ascii="Times New Roman" w:hAnsi="Times New Roman" w:cs="Times New Roman"/>
          <w:sz w:val="24"/>
          <w:szCs w:val="24"/>
        </w:rPr>
        <w:t>Szabo</w:t>
      </w:r>
      <w:proofErr w:type="spellEnd"/>
      <w:r w:rsidR="00EF14BB">
        <w:rPr>
          <w:rFonts w:ascii="Times New Roman" w:hAnsi="Times New Roman" w:cs="Times New Roman"/>
          <w:sz w:val="24"/>
          <w:szCs w:val="24"/>
        </w:rPr>
        <w:t xml:space="preserve">, P.E., </w:t>
      </w:r>
      <w:r w:rsidR="00EF14BB">
        <w:rPr>
          <w:rFonts w:ascii="Times New Roman" w:hAnsi="Times New Roman" w:cs="Times New Roman"/>
          <w:sz w:val="24"/>
          <w:szCs w:val="24"/>
        </w:rPr>
        <w:tab/>
      </w:r>
      <w:r w:rsidR="00EF14BB">
        <w:rPr>
          <w:rFonts w:ascii="Times New Roman" w:hAnsi="Times New Roman" w:cs="Times New Roman"/>
          <w:sz w:val="24"/>
          <w:szCs w:val="24"/>
        </w:rPr>
        <w:tab/>
      </w:r>
      <w:r w:rsidR="00EF14BB">
        <w:rPr>
          <w:rFonts w:ascii="Times New Roman" w:hAnsi="Times New Roman" w:cs="Times New Roman"/>
          <w:sz w:val="24"/>
          <w:szCs w:val="24"/>
        </w:rPr>
        <w:tab/>
      </w:r>
      <w:r w:rsidR="00EF14BB">
        <w:rPr>
          <w:rFonts w:ascii="Times New Roman" w:hAnsi="Times New Roman" w:cs="Times New Roman"/>
          <w:sz w:val="24"/>
          <w:szCs w:val="24"/>
        </w:rPr>
        <w:tab/>
      </w:r>
      <w:r w:rsidR="00EF14BB">
        <w:rPr>
          <w:rFonts w:ascii="Times New Roman" w:hAnsi="Times New Roman" w:cs="Times New Roman"/>
          <w:sz w:val="24"/>
          <w:szCs w:val="24"/>
        </w:rPr>
        <w:tab/>
      </w:r>
      <w:r w:rsidR="00EF14BB">
        <w:rPr>
          <w:rFonts w:ascii="Times New Roman" w:hAnsi="Times New Roman" w:cs="Times New Roman"/>
          <w:sz w:val="24"/>
          <w:szCs w:val="24"/>
        </w:rPr>
        <w:tab/>
      </w:r>
      <w:r w:rsidR="00EF14BB">
        <w:rPr>
          <w:rFonts w:ascii="Times New Roman" w:hAnsi="Times New Roman" w:cs="Times New Roman"/>
          <w:sz w:val="24"/>
          <w:szCs w:val="24"/>
        </w:rPr>
        <w:tab/>
      </w:r>
      <w:r w:rsidR="00EF14BB">
        <w:rPr>
          <w:rFonts w:ascii="Times New Roman" w:hAnsi="Times New Roman" w:cs="Times New Roman"/>
          <w:sz w:val="24"/>
          <w:szCs w:val="24"/>
        </w:rPr>
        <w:tab/>
      </w:r>
      <w:r w:rsidR="00EF14BB">
        <w:rPr>
          <w:rFonts w:ascii="Times New Roman" w:hAnsi="Times New Roman" w:cs="Times New Roman"/>
          <w:sz w:val="24"/>
          <w:szCs w:val="24"/>
        </w:rPr>
        <w:tab/>
      </w:r>
      <w:r w:rsidR="00EF14BB">
        <w:rPr>
          <w:rFonts w:ascii="Times New Roman" w:hAnsi="Times New Roman" w:cs="Times New Roman"/>
          <w:sz w:val="24"/>
          <w:szCs w:val="24"/>
        </w:rPr>
        <w:tab/>
      </w:r>
      <w:r w:rsidR="00EF14BB">
        <w:rPr>
          <w:rFonts w:ascii="Times New Roman" w:hAnsi="Times New Roman" w:cs="Times New Roman"/>
          <w:sz w:val="24"/>
          <w:szCs w:val="24"/>
        </w:rPr>
        <w:tab/>
        <w:t>Engineering &amp; Surveying Properties</w:t>
      </w:r>
    </w:p>
    <w:p w:rsidR="00323AB8" w:rsidRDefault="00323AB8" w:rsidP="00321786">
      <w:pPr>
        <w:spacing w:after="0" w:line="240" w:lineRule="auto"/>
        <w:contextualSpacing/>
        <w:rPr>
          <w:rFonts w:ascii="Times New Roman" w:hAnsi="Times New Roman" w:cs="Times New Roman"/>
          <w:sz w:val="24"/>
          <w:szCs w:val="24"/>
        </w:rPr>
      </w:pPr>
    </w:p>
    <w:p w:rsidR="00220488" w:rsidRDefault="00220488" w:rsidP="00321786">
      <w:pPr>
        <w:spacing w:after="0" w:line="240" w:lineRule="auto"/>
        <w:contextualSpacing/>
        <w:rPr>
          <w:rFonts w:ascii="Times New Roman" w:hAnsi="Times New Roman" w:cs="Times New Roman"/>
          <w:sz w:val="24"/>
          <w:szCs w:val="24"/>
        </w:rPr>
      </w:pPr>
    </w:p>
    <w:p w:rsidR="00323AB8" w:rsidRDefault="008B260D" w:rsidP="0032178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Chairman Stahlmann opened the Public Hearing and turned the floor to Mr. </w:t>
      </w:r>
      <w:proofErr w:type="spellStart"/>
      <w:r>
        <w:rPr>
          <w:rFonts w:ascii="Times New Roman" w:hAnsi="Times New Roman" w:cs="Times New Roman"/>
          <w:sz w:val="24"/>
          <w:szCs w:val="24"/>
        </w:rPr>
        <w:t>Szabo</w:t>
      </w:r>
      <w:proofErr w:type="spellEnd"/>
      <w:r>
        <w:rPr>
          <w:rFonts w:ascii="Times New Roman" w:hAnsi="Times New Roman" w:cs="Times New Roman"/>
          <w:sz w:val="24"/>
          <w:szCs w:val="24"/>
        </w:rPr>
        <w:t>, who reviewed the multiple variances that are being sought.</w:t>
      </w:r>
    </w:p>
    <w:p w:rsidR="008B260D" w:rsidRDefault="008B260D" w:rsidP="00321786">
      <w:pPr>
        <w:spacing w:after="0" w:line="240" w:lineRule="auto"/>
        <w:contextualSpacing/>
        <w:rPr>
          <w:rFonts w:ascii="Times New Roman" w:hAnsi="Times New Roman" w:cs="Times New Roman"/>
          <w:sz w:val="24"/>
          <w:szCs w:val="24"/>
        </w:rPr>
      </w:pPr>
    </w:p>
    <w:p w:rsidR="008B260D" w:rsidRDefault="008B260D" w:rsidP="0032178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Board members discussed concerns, with emphasis on the requested four stories rather than three, and the proposed 11 parking spaces, where 27 are required.</w:t>
      </w:r>
    </w:p>
    <w:p w:rsidR="008B260D" w:rsidRDefault="008B260D" w:rsidP="00321786">
      <w:pPr>
        <w:spacing w:after="0" w:line="240" w:lineRule="auto"/>
        <w:contextualSpacing/>
        <w:rPr>
          <w:rFonts w:ascii="Times New Roman" w:hAnsi="Times New Roman" w:cs="Times New Roman"/>
          <w:sz w:val="24"/>
          <w:szCs w:val="24"/>
        </w:rPr>
      </w:pPr>
    </w:p>
    <w:p w:rsidR="008B260D" w:rsidRDefault="00C20665" w:rsidP="0032178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Chairman Stahlmann </w:t>
      </w:r>
      <w:r w:rsidR="00BD3FB4">
        <w:rPr>
          <w:rFonts w:ascii="Times New Roman" w:hAnsi="Times New Roman" w:cs="Times New Roman"/>
          <w:sz w:val="24"/>
          <w:szCs w:val="24"/>
        </w:rPr>
        <w:t xml:space="preserve">opened the floor for public comment.  </w:t>
      </w:r>
    </w:p>
    <w:p w:rsidR="00BD3FB4" w:rsidRDefault="00BD3FB4" w:rsidP="00321786">
      <w:pPr>
        <w:spacing w:after="0" w:line="240" w:lineRule="auto"/>
        <w:contextualSpacing/>
        <w:rPr>
          <w:rFonts w:ascii="Times New Roman" w:hAnsi="Times New Roman" w:cs="Times New Roman"/>
          <w:sz w:val="24"/>
          <w:szCs w:val="24"/>
        </w:rPr>
      </w:pPr>
    </w:p>
    <w:p w:rsidR="00BD3FB4" w:rsidRDefault="00BD3FB4" w:rsidP="0032178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Comments were received from residents Eileen Stanford, Gary </w:t>
      </w:r>
      <w:proofErr w:type="spellStart"/>
      <w:r>
        <w:rPr>
          <w:rFonts w:ascii="Times New Roman" w:hAnsi="Times New Roman" w:cs="Times New Roman"/>
          <w:sz w:val="24"/>
          <w:szCs w:val="24"/>
        </w:rPr>
        <w:t>Kerstanski</w:t>
      </w:r>
      <w:proofErr w:type="spellEnd"/>
      <w:r>
        <w:rPr>
          <w:rFonts w:ascii="Times New Roman" w:hAnsi="Times New Roman" w:cs="Times New Roman"/>
          <w:sz w:val="24"/>
          <w:szCs w:val="24"/>
        </w:rPr>
        <w:t xml:space="preserve">, and Donna </w:t>
      </w:r>
      <w:proofErr w:type="spellStart"/>
      <w:r>
        <w:rPr>
          <w:rFonts w:ascii="Times New Roman" w:hAnsi="Times New Roman" w:cs="Times New Roman"/>
          <w:sz w:val="24"/>
          <w:szCs w:val="24"/>
        </w:rPr>
        <w:t>Dunigan</w:t>
      </w:r>
      <w:proofErr w:type="spellEnd"/>
      <w:r>
        <w:rPr>
          <w:rFonts w:ascii="Times New Roman" w:hAnsi="Times New Roman" w:cs="Times New Roman"/>
          <w:sz w:val="24"/>
          <w:szCs w:val="24"/>
        </w:rPr>
        <w:t>, with the discussion centered on the lack of downtown parking and the effect the proposed 21 units may cause.</w:t>
      </w:r>
    </w:p>
    <w:p w:rsidR="00BD3FB4" w:rsidRDefault="00BD3FB4" w:rsidP="00321786">
      <w:pPr>
        <w:spacing w:after="0" w:line="240" w:lineRule="auto"/>
        <w:contextualSpacing/>
        <w:rPr>
          <w:rFonts w:ascii="Times New Roman" w:hAnsi="Times New Roman" w:cs="Times New Roman"/>
          <w:sz w:val="24"/>
          <w:szCs w:val="24"/>
        </w:rPr>
      </w:pPr>
    </w:p>
    <w:p w:rsidR="001E65CD" w:rsidRDefault="00BD3FB4" w:rsidP="0032178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Board reached consensus that their concerns among the variances were the proposed building height/number of stories, and the number of proposed parking spaces.</w:t>
      </w:r>
    </w:p>
    <w:p w:rsidR="001E65CD" w:rsidRDefault="001E65CD" w:rsidP="00321786">
      <w:pPr>
        <w:spacing w:after="0" w:line="240" w:lineRule="auto"/>
        <w:contextualSpacing/>
        <w:rPr>
          <w:rFonts w:ascii="Times New Roman" w:hAnsi="Times New Roman" w:cs="Times New Roman"/>
          <w:sz w:val="24"/>
          <w:szCs w:val="24"/>
        </w:rPr>
      </w:pPr>
    </w:p>
    <w:p w:rsidR="001E65CD" w:rsidRDefault="001E65CD" w:rsidP="0032178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Attorney Donovan noted that no action could be taken at the meeting as the Orange County Department of Planning had not yet responded to the 239-l review.</w:t>
      </w:r>
    </w:p>
    <w:p w:rsidR="001E65CD" w:rsidRDefault="001E65CD" w:rsidP="00321786">
      <w:pPr>
        <w:spacing w:after="0" w:line="240" w:lineRule="auto"/>
        <w:contextualSpacing/>
        <w:rPr>
          <w:rFonts w:ascii="Times New Roman" w:hAnsi="Times New Roman" w:cs="Times New Roman"/>
          <w:sz w:val="24"/>
          <w:szCs w:val="24"/>
        </w:rPr>
      </w:pPr>
    </w:p>
    <w:p w:rsidR="00A8312E" w:rsidRDefault="00A8312E" w:rsidP="00321786">
      <w:pPr>
        <w:spacing w:after="0" w:line="240" w:lineRule="auto"/>
        <w:contextualSpacing/>
        <w:rPr>
          <w:rFonts w:ascii="Times New Roman" w:hAnsi="Times New Roman" w:cs="Times New Roman"/>
          <w:sz w:val="24"/>
          <w:szCs w:val="24"/>
        </w:rPr>
      </w:pPr>
    </w:p>
    <w:p w:rsidR="00A8312E" w:rsidRDefault="00A8312E" w:rsidP="00321786">
      <w:pPr>
        <w:spacing w:after="0" w:line="240" w:lineRule="auto"/>
        <w:contextualSpacing/>
        <w:rPr>
          <w:rFonts w:ascii="Times New Roman" w:hAnsi="Times New Roman" w:cs="Times New Roman"/>
          <w:sz w:val="24"/>
          <w:szCs w:val="24"/>
        </w:rPr>
      </w:pPr>
    </w:p>
    <w:p w:rsidR="00A8312E" w:rsidRDefault="00A8312E" w:rsidP="00321786">
      <w:pPr>
        <w:spacing w:after="0" w:line="240" w:lineRule="auto"/>
        <w:contextualSpacing/>
        <w:rPr>
          <w:rFonts w:ascii="Times New Roman" w:hAnsi="Times New Roman" w:cs="Times New Roman"/>
          <w:sz w:val="24"/>
          <w:szCs w:val="24"/>
        </w:rPr>
      </w:pPr>
    </w:p>
    <w:p w:rsidR="001E65CD" w:rsidRDefault="001E65CD" w:rsidP="0032178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On a motion by Mr. Strobl, seconded by Ms. Cookingham, the Public Hearing </w:t>
      </w:r>
      <w:r w:rsidR="00A8312E">
        <w:rPr>
          <w:rFonts w:ascii="Times New Roman" w:hAnsi="Times New Roman" w:cs="Times New Roman"/>
          <w:sz w:val="24"/>
          <w:szCs w:val="24"/>
        </w:rPr>
        <w:t>was adjourned to the October 17</w:t>
      </w:r>
      <w:r w:rsidR="00A8312E" w:rsidRPr="00A8312E">
        <w:rPr>
          <w:rFonts w:ascii="Times New Roman" w:hAnsi="Times New Roman" w:cs="Times New Roman"/>
          <w:sz w:val="24"/>
          <w:szCs w:val="24"/>
          <w:vertAlign w:val="superscript"/>
        </w:rPr>
        <w:t>th</w:t>
      </w:r>
      <w:r w:rsidR="00A8312E">
        <w:rPr>
          <w:rFonts w:ascii="Times New Roman" w:hAnsi="Times New Roman" w:cs="Times New Roman"/>
          <w:sz w:val="24"/>
          <w:szCs w:val="24"/>
        </w:rPr>
        <w:t xml:space="preserve"> meeting</w:t>
      </w:r>
      <w:r>
        <w:rPr>
          <w:rFonts w:ascii="Times New Roman" w:hAnsi="Times New Roman" w:cs="Times New Roman"/>
          <w:sz w:val="24"/>
          <w:szCs w:val="24"/>
        </w:rPr>
        <w:t>, pending response from the OCDP.  Motion carried 4 – 0</w:t>
      </w:r>
    </w:p>
    <w:p w:rsidR="001E65CD" w:rsidRDefault="001E65CD" w:rsidP="00321786">
      <w:pPr>
        <w:spacing w:after="0" w:line="240" w:lineRule="auto"/>
        <w:contextualSpacing/>
        <w:rPr>
          <w:rFonts w:ascii="Times New Roman" w:hAnsi="Times New Roman" w:cs="Times New Roman"/>
          <w:sz w:val="24"/>
          <w:szCs w:val="24"/>
        </w:rPr>
      </w:pPr>
    </w:p>
    <w:p w:rsidR="00BD3FB4" w:rsidRPr="000E03C4" w:rsidRDefault="001E65CD" w:rsidP="0032178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Chairman Stahlmann asked the applicant to address parking and the requested number of units at the next meeting. </w:t>
      </w:r>
      <w:r w:rsidR="00BD3FB4">
        <w:rPr>
          <w:rFonts w:ascii="Times New Roman" w:hAnsi="Times New Roman" w:cs="Times New Roman"/>
          <w:sz w:val="24"/>
          <w:szCs w:val="24"/>
        </w:rPr>
        <w:t xml:space="preserve">  </w:t>
      </w:r>
    </w:p>
    <w:p w:rsidR="00321786" w:rsidRDefault="00321786" w:rsidP="00321786">
      <w:pPr>
        <w:spacing w:after="0" w:line="240" w:lineRule="auto"/>
        <w:contextualSpacing/>
        <w:rPr>
          <w:rFonts w:ascii="Times New Roman" w:hAnsi="Times New Roman" w:cs="Times New Roman"/>
          <w:sz w:val="24"/>
          <w:szCs w:val="24"/>
        </w:rPr>
      </w:pPr>
    </w:p>
    <w:p w:rsidR="00321786" w:rsidRDefault="00321786" w:rsidP="00321786">
      <w:pPr>
        <w:spacing w:after="0" w:line="240" w:lineRule="auto"/>
        <w:contextualSpacing/>
        <w:rPr>
          <w:rFonts w:ascii="Times New Roman" w:hAnsi="Times New Roman" w:cs="Times New Roman"/>
          <w:sz w:val="24"/>
          <w:szCs w:val="24"/>
        </w:rPr>
      </w:pPr>
    </w:p>
    <w:p w:rsidR="001E65CD" w:rsidRDefault="001E65CD" w:rsidP="00321786">
      <w:pPr>
        <w:spacing w:after="0" w:line="240" w:lineRule="auto"/>
        <w:contextualSpacing/>
        <w:rPr>
          <w:rFonts w:ascii="Times New Roman" w:hAnsi="Times New Roman" w:cs="Times New Roman"/>
          <w:b/>
          <w:sz w:val="24"/>
          <w:szCs w:val="24"/>
        </w:rPr>
      </w:pPr>
    </w:p>
    <w:p w:rsidR="00321786" w:rsidRDefault="00321786" w:rsidP="0032178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PUBLIC HEARING </w:t>
      </w:r>
    </w:p>
    <w:p w:rsidR="00321786" w:rsidRDefault="00321786" w:rsidP="00321786">
      <w:pPr>
        <w:spacing w:after="0" w:line="240" w:lineRule="auto"/>
        <w:contextualSpacing/>
        <w:rPr>
          <w:rFonts w:ascii="Times New Roman" w:hAnsi="Times New Roman" w:cs="Times New Roman"/>
          <w:b/>
          <w:sz w:val="24"/>
          <w:szCs w:val="24"/>
        </w:rPr>
      </w:pPr>
    </w:p>
    <w:p w:rsidR="00321786" w:rsidRDefault="00321786" w:rsidP="0032178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Fiddler’s Green at Good Time Park, Greenwich Avenue, 115-1-5</w:t>
      </w:r>
      <w:proofErr w:type="gramStart"/>
      <w:r>
        <w:rPr>
          <w:rFonts w:ascii="Times New Roman" w:hAnsi="Times New Roman" w:cs="Times New Roman"/>
          <w:b/>
          <w:sz w:val="24"/>
          <w:szCs w:val="24"/>
        </w:rPr>
        <w:t>;  R</w:t>
      </w:r>
      <w:proofErr w:type="gramEnd"/>
      <w:r>
        <w:rPr>
          <w:rFonts w:ascii="Times New Roman" w:hAnsi="Times New Roman" w:cs="Times New Roman"/>
          <w:b/>
          <w:sz w:val="24"/>
          <w:szCs w:val="24"/>
        </w:rPr>
        <w:t>-3 Zone</w:t>
      </w:r>
    </w:p>
    <w:p w:rsidR="00321786" w:rsidRDefault="00321786" w:rsidP="00321786">
      <w:pPr>
        <w:spacing w:after="0" w:line="240" w:lineRule="auto"/>
        <w:ind w:left="2160" w:hanging="2160"/>
        <w:contextualSpacing/>
        <w:rPr>
          <w:rFonts w:ascii="Times New Roman" w:hAnsi="Times New Roman" w:cs="Times New Roman"/>
          <w:b/>
          <w:sz w:val="24"/>
          <w:szCs w:val="24"/>
        </w:rPr>
      </w:pPr>
    </w:p>
    <w:p w:rsidR="00321786" w:rsidRDefault="00321786" w:rsidP="00321786">
      <w:pPr>
        <w:spacing w:after="0" w:line="240" w:lineRule="auto"/>
        <w:ind w:left="2160" w:hanging="2160"/>
        <w:contextualSpacing/>
        <w:rPr>
          <w:rFonts w:ascii="Times New Roman" w:hAnsi="Times New Roman" w:cs="Times New Roman"/>
          <w:sz w:val="24"/>
          <w:szCs w:val="24"/>
        </w:rPr>
      </w:pPr>
      <w:r>
        <w:rPr>
          <w:rFonts w:ascii="Times New Roman" w:hAnsi="Times New Roman" w:cs="Times New Roman"/>
          <w:b/>
          <w:sz w:val="24"/>
          <w:szCs w:val="24"/>
        </w:rPr>
        <w:t>Relief  Requested:</w:t>
      </w:r>
      <w:r>
        <w:rPr>
          <w:rFonts w:ascii="Times New Roman" w:hAnsi="Times New Roman" w:cs="Times New Roman"/>
          <w:b/>
          <w:sz w:val="24"/>
          <w:szCs w:val="24"/>
        </w:rPr>
        <w:tab/>
      </w:r>
      <w:r>
        <w:rPr>
          <w:rFonts w:ascii="Times New Roman" w:hAnsi="Times New Roman" w:cs="Times New Roman"/>
          <w:sz w:val="24"/>
          <w:szCs w:val="24"/>
        </w:rPr>
        <w:t xml:space="preserve">(1) An interpretation and/or area variance with regard to the permitted length of parking garages; (2) An area variance to allow four (4) of the six (6) buildings proposed to have a building height in excess of the maximum 35 feet that is permitted; and (3) an area variance to allow four (4) of the buildings to have four (4) stories and to allow the remaining two (2) buildings to have three (3) stories where 2.5 stories is the maximum permitted.      </w:t>
      </w:r>
    </w:p>
    <w:p w:rsidR="00321786" w:rsidRDefault="00321786" w:rsidP="00321786">
      <w:pPr>
        <w:spacing w:after="0" w:line="240" w:lineRule="auto"/>
        <w:ind w:left="2160" w:hanging="2160"/>
        <w:contextualSpacing/>
        <w:rPr>
          <w:rFonts w:ascii="Times New Roman" w:hAnsi="Times New Roman" w:cs="Times New Roman"/>
          <w:sz w:val="24"/>
          <w:szCs w:val="24"/>
        </w:rPr>
      </w:pPr>
    </w:p>
    <w:p w:rsidR="00321786" w:rsidRDefault="00321786" w:rsidP="00321786">
      <w:pPr>
        <w:spacing w:after="0" w:line="240" w:lineRule="auto"/>
        <w:ind w:left="2160" w:hanging="2160"/>
        <w:contextualSpacing/>
        <w:rPr>
          <w:rFonts w:ascii="Times New Roman" w:hAnsi="Times New Roman" w:cs="Times New Roman"/>
          <w:sz w:val="24"/>
          <w:szCs w:val="24"/>
        </w:rPr>
      </w:pPr>
      <w:proofErr w:type="gramStart"/>
      <w:r>
        <w:rPr>
          <w:rFonts w:ascii="Times New Roman" w:hAnsi="Times New Roman" w:cs="Times New Roman"/>
          <w:b/>
          <w:sz w:val="24"/>
          <w:szCs w:val="24"/>
        </w:rPr>
        <w:t>Representing the Applicant:</w:t>
      </w:r>
      <w:r>
        <w:rPr>
          <w:rFonts w:ascii="Times New Roman" w:hAnsi="Times New Roman" w:cs="Times New Roman"/>
          <w:b/>
          <w:sz w:val="24"/>
          <w:szCs w:val="24"/>
        </w:rPr>
        <w:tab/>
      </w:r>
      <w:r>
        <w:rPr>
          <w:rFonts w:ascii="Times New Roman" w:hAnsi="Times New Roman" w:cs="Times New Roman"/>
          <w:sz w:val="24"/>
          <w:szCs w:val="24"/>
        </w:rPr>
        <w:t xml:space="preserve">Mark </w:t>
      </w:r>
      <w:proofErr w:type="spellStart"/>
      <w:r>
        <w:rPr>
          <w:rFonts w:ascii="Times New Roman" w:hAnsi="Times New Roman" w:cs="Times New Roman"/>
          <w:sz w:val="24"/>
          <w:szCs w:val="24"/>
        </w:rPr>
        <w:t>Siemers</w:t>
      </w:r>
      <w:proofErr w:type="spellEnd"/>
      <w:r>
        <w:rPr>
          <w:rFonts w:ascii="Times New Roman" w:hAnsi="Times New Roman" w:cs="Times New Roman"/>
          <w:sz w:val="24"/>
          <w:szCs w:val="24"/>
        </w:rPr>
        <w:t>, P.E.</w:t>
      </w:r>
      <w:proofErr w:type="gramEnd"/>
    </w:p>
    <w:p w:rsidR="00321786" w:rsidRDefault="00220488" w:rsidP="00321786">
      <w:pPr>
        <w:spacing w:after="0" w:line="240" w:lineRule="auto"/>
        <w:ind w:left="2160" w:hanging="216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F6892">
        <w:rPr>
          <w:rFonts w:ascii="Times New Roman" w:hAnsi="Times New Roman" w:cs="Times New Roman"/>
          <w:sz w:val="24"/>
          <w:szCs w:val="24"/>
        </w:rPr>
        <w:t>Steve Esposito, RLA</w:t>
      </w:r>
    </w:p>
    <w:p w:rsidR="005F6892" w:rsidRDefault="005F6892" w:rsidP="00321786">
      <w:pPr>
        <w:spacing w:after="0" w:line="240" w:lineRule="auto"/>
        <w:ind w:left="2160" w:hanging="2160"/>
        <w:contextualSpacing/>
        <w:rPr>
          <w:rFonts w:ascii="Times New Roman" w:hAnsi="Times New Roman" w:cs="Times New Roman"/>
          <w:sz w:val="24"/>
          <w:szCs w:val="24"/>
        </w:rPr>
      </w:pPr>
    </w:p>
    <w:p w:rsidR="005F6892" w:rsidRDefault="00A479CE" w:rsidP="00321786">
      <w:pPr>
        <w:spacing w:after="0" w:line="240" w:lineRule="auto"/>
        <w:ind w:left="2160" w:hanging="2160"/>
        <w:contextualSpacing/>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Siemers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Pietrzak</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Pfau</w:t>
      </w:r>
      <w:proofErr w:type="spellEnd"/>
      <w:r>
        <w:rPr>
          <w:rFonts w:ascii="Times New Roman" w:hAnsi="Times New Roman" w:cs="Times New Roman"/>
          <w:sz w:val="24"/>
          <w:szCs w:val="24"/>
        </w:rPr>
        <w:t>, stated that at the last ZBA meeting he had provided a history of</w:t>
      </w:r>
    </w:p>
    <w:p w:rsidR="00A479CE" w:rsidRDefault="00A479CE" w:rsidP="00321786">
      <w:pPr>
        <w:spacing w:after="0" w:line="240" w:lineRule="auto"/>
        <w:ind w:left="2160" w:hanging="2160"/>
        <w:contextualSpacing/>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project and that the Board had requested clarification of some aspects.</w:t>
      </w:r>
    </w:p>
    <w:p w:rsidR="00A479CE" w:rsidRDefault="00A479CE" w:rsidP="00321786">
      <w:pPr>
        <w:spacing w:after="0" w:line="240" w:lineRule="auto"/>
        <w:ind w:left="2160" w:hanging="2160"/>
        <w:contextualSpacing/>
        <w:rPr>
          <w:rFonts w:ascii="Times New Roman" w:hAnsi="Times New Roman" w:cs="Times New Roman"/>
          <w:sz w:val="24"/>
          <w:szCs w:val="24"/>
        </w:rPr>
      </w:pPr>
    </w:p>
    <w:p w:rsidR="00A479CE" w:rsidRDefault="00A479CE" w:rsidP="00321786">
      <w:pPr>
        <w:spacing w:after="0" w:line="240" w:lineRule="auto"/>
        <w:ind w:left="2160" w:hanging="2160"/>
        <w:contextualSpacing/>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Siemers</w:t>
      </w:r>
      <w:proofErr w:type="spellEnd"/>
      <w:r>
        <w:rPr>
          <w:rFonts w:ascii="Times New Roman" w:hAnsi="Times New Roman" w:cs="Times New Roman"/>
          <w:sz w:val="24"/>
          <w:szCs w:val="24"/>
        </w:rPr>
        <w:t xml:space="preserve"> discussed the comparison matrix of the “preferred plan” and the “as of right plan”.  </w:t>
      </w:r>
    </w:p>
    <w:p w:rsidR="00A479CE" w:rsidRDefault="00A479CE" w:rsidP="00321786">
      <w:pPr>
        <w:spacing w:after="0" w:line="240" w:lineRule="auto"/>
        <w:ind w:left="2160" w:hanging="2160"/>
        <w:contextualSpacing/>
        <w:rPr>
          <w:rFonts w:ascii="Times New Roman" w:hAnsi="Times New Roman" w:cs="Times New Roman"/>
          <w:sz w:val="24"/>
          <w:szCs w:val="24"/>
        </w:rPr>
      </w:pPr>
      <w:r>
        <w:rPr>
          <w:rFonts w:ascii="Times New Roman" w:hAnsi="Times New Roman" w:cs="Times New Roman"/>
          <w:sz w:val="24"/>
          <w:szCs w:val="24"/>
        </w:rPr>
        <w:t xml:space="preserve">The “as of right plan” would require no variances, but would involve a lot more site disturbance, </w:t>
      </w:r>
    </w:p>
    <w:p w:rsidR="0039726B" w:rsidRDefault="003F2304" w:rsidP="003F2304">
      <w:pPr>
        <w:spacing w:after="0"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all parking would be surface.  It would also have a seventh building, closer to the Heritage Trail</w:t>
      </w:r>
      <w:r w:rsidR="0039726B">
        <w:rPr>
          <w:rFonts w:ascii="Times New Roman" w:hAnsi="Times New Roman" w:cs="Times New Roman"/>
          <w:sz w:val="24"/>
          <w:szCs w:val="24"/>
        </w:rPr>
        <w:t>.</w:t>
      </w:r>
    </w:p>
    <w:p w:rsidR="0039726B" w:rsidRDefault="0039726B" w:rsidP="003F2304">
      <w:pPr>
        <w:spacing w:after="0" w:line="240" w:lineRule="auto"/>
        <w:contextualSpacing/>
        <w:rPr>
          <w:rFonts w:ascii="Times New Roman" w:hAnsi="Times New Roman" w:cs="Times New Roman"/>
          <w:sz w:val="24"/>
          <w:szCs w:val="24"/>
        </w:rPr>
      </w:pPr>
    </w:p>
    <w:p w:rsidR="003F2304" w:rsidRDefault="0039726B" w:rsidP="003F230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It was noted that neither plan has received Planning Board approval at this time.</w:t>
      </w:r>
    </w:p>
    <w:p w:rsidR="0039726B" w:rsidRDefault="0039726B" w:rsidP="003F2304">
      <w:pPr>
        <w:spacing w:after="0" w:line="240" w:lineRule="auto"/>
        <w:contextualSpacing/>
        <w:rPr>
          <w:rFonts w:ascii="Times New Roman" w:hAnsi="Times New Roman" w:cs="Times New Roman"/>
          <w:sz w:val="24"/>
          <w:szCs w:val="24"/>
        </w:rPr>
      </w:pPr>
    </w:p>
    <w:p w:rsidR="0039726B" w:rsidRDefault="0039726B" w:rsidP="003F230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When polled by Chairman Stahlmann, members’ biggest concern was </w:t>
      </w:r>
      <w:r w:rsidR="00CD75A3">
        <w:rPr>
          <w:rFonts w:ascii="Times New Roman" w:hAnsi="Times New Roman" w:cs="Times New Roman"/>
          <w:sz w:val="24"/>
          <w:szCs w:val="24"/>
        </w:rPr>
        <w:t>the height of the proposed buildings.</w:t>
      </w:r>
    </w:p>
    <w:p w:rsidR="00CD75A3" w:rsidRDefault="00CD75A3" w:rsidP="003F2304">
      <w:pPr>
        <w:spacing w:after="0" w:line="240" w:lineRule="auto"/>
        <w:contextualSpacing/>
        <w:rPr>
          <w:rFonts w:ascii="Times New Roman" w:hAnsi="Times New Roman" w:cs="Times New Roman"/>
          <w:sz w:val="24"/>
          <w:szCs w:val="24"/>
        </w:rPr>
      </w:pPr>
    </w:p>
    <w:p w:rsidR="00CD75A3" w:rsidRDefault="00CD75A3" w:rsidP="003F230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Public comments were received from Sandra </w:t>
      </w:r>
      <w:proofErr w:type="spellStart"/>
      <w:r>
        <w:rPr>
          <w:rFonts w:ascii="Times New Roman" w:hAnsi="Times New Roman" w:cs="Times New Roman"/>
          <w:sz w:val="24"/>
          <w:szCs w:val="24"/>
        </w:rPr>
        <w:t>Sciortino</w:t>
      </w:r>
      <w:proofErr w:type="spellEnd"/>
      <w:r>
        <w:rPr>
          <w:rFonts w:ascii="Times New Roman" w:hAnsi="Times New Roman" w:cs="Times New Roman"/>
          <w:sz w:val="24"/>
          <w:szCs w:val="24"/>
        </w:rPr>
        <w:t xml:space="preserve"> and Eileen Stanford.</w:t>
      </w:r>
    </w:p>
    <w:p w:rsidR="00CD75A3" w:rsidRDefault="00CD75A3" w:rsidP="003F2304">
      <w:pPr>
        <w:spacing w:after="0" w:line="240" w:lineRule="auto"/>
        <w:contextualSpacing/>
        <w:rPr>
          <w:rFonts w:ascii="Times New Roman" w:hAnsi="Times New Roman" w:cs="Times New Roman"/>
          <w:sz w:val="24"/>
          <w:szCs w:val="24"/>
        </w:rPr>
      </w:pPr>
    </w:p>
    <w:p w:rsidR="00CD75A3" w:rsidRDefault="00CD75A3" w:rsidP="003F230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Board members were in agreement that the renderings provided today did help them determine the impact of the height variance being requested.</w:t>
      </w:r>
    </w:p>
    <w:p w:rsidR="00CD75A3" w:rsidRDefault="00CD75A3" w:rsidP="003F2304">
      <w:pPr>
        <w:spacing w:after="0" w:line="240" w:lineRule="auto"/>
        <w:contextualSpacing/>
        <w:rPr>
          <w:rFonts w:ascii="Times New Roman" w:hAnsi="Times New Roman" w:cs="Times New Roman"/>
          <w:sz w:val="24"/>
          <w:szCs w:val="24"/>
        </w:rPr>
      </w:pPr>
    </w:p>
    <w:p w:rsidR="00CD75A3" w:rsidRDefault="00CD75A3" w:rsidP="003F230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In response to Chairman </w:t>
      </w:r>
      <w:proofErr w:type="spellStart"/>
      <w:r>
        <w:rPr>
          <w:rFonts w:ascii="Times New Roman" w:hAnsi="Times New Roman" w:cs="Times New Roman"/>
          <w:sz w:val="24"/>
          <w:szCs w:val="24"/>
        </w:rPr>
        <w:t>Stahlmann’s</w:t>
      </w:r>
      <w:proofErr w:type="spellEnd"/>
      <w:r>
        <w:rPr>
          <w:rFonts w:ascii="Times New Roman" w:hAnsi="Times New Roman" w:cs="Times New Roman"/>
          <w:sz w:val="24"/>
          <w:szCs w:val="24"/>
        </w:rPr>
        <w:t xml:space="preserve"> request for further </w:t>
      </w:r>
      <w:r w:rsidR="00F05209">
        <w:rPr>
          <w:rFonts w:ascii="Times New Roman" w:hAnsi="Times New Roman" w:cs="Times New Roman"/>
          <w:sz w:val="24"/>
          <w:szCs w:val="24"/>
        </w:rPr>
        <w:t xml:space="preserve">clarification, Mr. Esposito and Mr. </w:t>
      </w:r>
      <w:proofErr w:type="spellStart"/>
      <w:r w:rsidR="00F05209">
        <w:rPr>
          <w:rFonts w:ascii="Times New Roman" w:hAnsi="Times New Roman" w:cs="Times New Roman"/>
          <w:sz w:val="24"/>
          <w:szCs w:val="24"/>
        </w:rPr>
        <w:t>Siemers</w:t>
      </w:r>
      <w:proofErr w:type="spellEnd"/>
      <w:r w:rsidR="00F05209">
        <w:rPr>
          <w:rFonts w:ascii="Times New Roman" w:hAnsi="Times New Roman" w:cs="Times New Roman"/>
          <w:sz w:val="24"/>
          <w:szCs w:val="24"/>
        </w:rPr>
        <w:t xml:space="preserve"> agreed to stake out buildings 1, 2, and 6, and do something that will show building height.</w:t>
      </w:r>
    </w:p>
    <w:p w:rsidR="00F05209" w:rsidRDefault="00F05209" w:rsidP="003F2304">
      <w:pPr>
        <w:spacing w:after="0" w:line="240" w:lineRule="auto"/>
        <w:contextualSpacing/>
        <w:rPr>
          <w:rFonts w:ascii="Times New Roman" w:hAnsi="Times New Roman" w:cs="Times New Roman"/>
          <w:sz w:val="24"/>
          <w:szCs w:val="24"/>
        </w:rPr>
      </w:pPr>
    </w:p>
    <w:p w:rsidR="00F05209" w:rsidRDefault="00F05209" w:rsidP="003F230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On a motion by Ms. Stroka, seconded by Mr. Strobl, the Public Hearing </w:t>
      </w:r>
      <w:r w:rsidR="00A8312E">
        <w:rPr>
          <w:rFonts w:ascii="Times New Roman" w:hAnsi="Times New Roman" w:cs="Times New Roman"/>
          <w:sz w:val="24"/>
          <w:szCs w:val="24"/>
        </w:rPr>
        <w:t>was adjourned to the October 17</w:t>
      </w:r>
      <w:r w:rsidR="00A8312E" w:rsidRPr="00A8312E">
        <w:rPr>
          <w:rFonts w:ascii="Times New Roman" w:hAnsi="Times New Roman" w:cs="Times New Roman"/>
          <w:sz w:val="24"/>
          <w:szCs w:val="24"/>
          <w:vertAlign w:val="superscript"/>
        </w:rPr>
        <w:t>th</w:t>
      </w:r>
      <w:r w:rsidR="00A8312E">
        <w:rPr>
          <w:rFonts w:ascii="Times New Roman" w:hAnsi="Times New Roman" w:cs="Times New Roman"/>
          <w:sz w:val="24"/>
          <w:szCs w:val="24"/>
        </w:rPr>
        <w:t xml:space="preserve"> meeting.  </w:t>
      </w:r>
      <w:r>
        <w:rPr>
          <w:rFonts w:ascii="Times New Roman" w:hAnsi="Times New Roman" w:cs="Times New Roman"/>
          <w:sz w:val="24"/>
          <w:szCs w:val="24"/>
        </w:rPr>
        <w:t>Motion carried 5 – 0.</w:t>
      </w:r>
    </w:p>
    <w:p w:rsidR="00F05209" w:rsidRDefault="00F05209" w:rsidP="003F2304">
      <w:pPr>
        <w:spacing w:after="0" w:line="240" w:lineRule="auto"/>
        <w:contextualSpacing/>
        <w:rPr>
          <w:rFonts w:ascii="Times New Roman" w:hAnsi="Times New Roman" w:cs="Times New Roman"/>
          <w:sz w:val="24"/>
          <w:szCs w:val="24"/>
        </w:rPr>
      </w:pPr>
    </w:p>
    <w:p w:rsidR="00F05209" w:rsidRDefault="00F05209" w:rsidP="003F230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On a motion by Ms. Strok</w:t>
      </w:r>
      <w:r w:rsidR="004F40D5">
        <w:rPr>
          <w:rFonts w:ascii="Times New Roman" w:hAnsi="Times New Roman" w:cs="Times New Roman"/>
          <w:sz w:val="24"/>
          <w:szCs w:val="24"/>
        </w:rPr>
        <w:t>a, seconded by Mr. Strobl, the proposed meeting</w:t>
      </w:r>
      <w:r>
        <w:rPr>
          <w:rFonts w:ascii="Times New Roman" w:hAnsi="Times New Roman" w:cs="Times New Roman"/>
          <w:sz w:val="24"/>
          <w:szCs w:val="24"/>
        </w:rPr>
        <w:t xml:space="preserve"> dates </w:t>
      </w:r>
      <w:r w:rsidR="004F40D5">
        <w:rPr>
          <w:rFonts w:ascii="Times New Roman" w:hAnsi="Times New Roman" w:cs="Times New Roman"/>
          <w:sz w:val="24"/>
          <w:szCs w:val="24"/>
        </w:rPr>
        <w:t xml:space="preserve">for 2020 </w:t>
      </w:r>
      <w:r>
        <w:rPr>
          <w:rFonts w:ascii="Times New Roman" w:hAnsi="Times New Roman" w:cs="Times New Roman"/>
          <w:sz w:val="24"/>
          <w:szCs w:val="24"/>
        </w:rPr>
        <w:t>were approved</w:t>
      </w:r>
      <w:r w:rsidR="004F40D5">
        <w:rPr>
          <w:rFonts w:ascii="Times New Roman" w:hAnsi="Times New Roman" w:cs="Times New Roman"/>
          <w:sz w:val="24"/>
          <w:szCs w:val="24"/>
        </w:rPr>
        <w:t>.  Motion carried 5 – 0.</w:t>
      </w:r>
    </w:p>
    <w:p w:rsidR="008775F6" w:rsidRDefault="008775F6" w:rsidP="003F2304">
      <w:pPr>
        <w:spacing w:after="0" w:line="240" w:lineRule="auto"/>
        <w:contextualSpacing/>
        <w:rPr>
          <w:rFonts w:ascii="Times New Roman" w:hAnsi="Times New Roman" w:cs="Times New Roman"/>
          <w:sz w:val="24"/>
          <w:szCs w:val="24"/>
        </w:rPr>
      </w:pPr>
    </w:p>
    <w:p w:rsidR="00A8312E" w:rsidRDefault="00A8312E" w:rsidP="003F230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On a motion by Mr. Strobl, seconded by Ms. Stroka, the meeting was adjourned at 8:28 p.m.</w:t>
      </w:r>
      <w:r w:rsidR="00495A7C">
        <w:rPr>
          <w:rFonts w:ascii="Times New Roman" w:hAnsi="Times New Roman" w:cs="Times New Roman"/>
          <w:sz w:val="24"/>
          <w:szCs w:val="24"/>
        </w:rPr>
        <w:t xml:space="preserve">  Motion carried 5 – 0.</w:t>
      </w:r>
    </w:p>
    <w:p w:rsidR="00321786" w:rsidRDefault="00321786" w:rsidP="00321786">
      <w:pPr>
        <w:spacing w:after="0" w:line="240" w:lineRule="auto"/>
        <w:contextualSpacing/>
        <w:rPr>
          <w:rFonts w:ascii="Times New Roman" w:hAnsi="Times New Roman" w:cs="Times New Roman"/>
          <w:sz w:val="24"/>
          <w:szCs w:val="24"/>
        </w:rPr>
      </w:pPr>
    </w:p>
    <w:p w:rsidR="00321786" w:rsidRDefault="00321786" w:rsidP="00321786">
      <w:pPr>
        <w:spacing w:after="0" w:line="240" w:lineRule="auto"/>
        <w:contextualSpacing/>
        <w:rPr>
          <w:rFonts w:ascii="Times New Roman" w:hAnsi="Times New Roman" w:cs="Times New Roman"/>
          <w:sz w:val="24"/>
          <w:szCs w:val="24"/>
        </w:rPr>
      </w:pPr>
    </w:p>
    <w:p w:rsidR="00321786" w:rsidRDefault="00321786" w:rsidP="00321786">
      <w:pPr>
        <w:spacing w:after="0" w:line="240" w:lineRule="auto"/>
        <w:contextualSpacing/>
        <w:rPr>
          <w:rFonts w:ascii="Times New Roman" w:hAnsi="Times New Roman" w:cs="Times New Roman"/>
          <w:sz w:val="24"/>
          <w:szCs w:val="24"/>
        </w:rPr>
      </w:pPr>
    </w:p>
    <w:p w:rsidR="00321786" w:rsidRDefault="00321786" w:rsidP="0032178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Notes by Meg Strobl</w:t>
      </w:r>
    </w:p>
    <w:p w:rsidR="00321786" w:rsidRDefault="00321786" w:rsidP="00321786">
      <w:pPr>
        <w:spacing w:after="0" w:line="240" w:lineRule="auto"/>
        <w:contextualSpacing/>
        <w:rPr>
          <w:rFonts w:ascii="Times New Roman" w:hAnsi="Times New Roman" w:cs="Times New Roman"/>
          <w:sz w:val="24"/>
          <w:szCs w:val="24"/>
        </w:rPr>
      </w:pPr>
    </w:p>
    <w:p w:rsidR="00321786" w:rsidRDefault="00321786" w:rsidP="00321786">
      <w:pPr>
        <w:spacing w:after="0" w:line="240" w:lineRule="auto"/>
        <w:contextualSpacing/>
        <w:rPr>
          <w:rFonts w:ascii="Times New Roman" w:hAnsi="Times New Roman" w:cs="Times New Roman"/>
          <w:sz w:val="24"/>
          <w:szCs w:val="24"/>
        </w:rPr>
      </w:pPr>
    </w:p>
    <w:p w:rsidR="00321786" w:rsidRDefault="00321786" w:rsidP="00321786">
      <w:pPr>
        <w:spacing w:after="0" w:line="240" w:lineRule="auto"/>
        <w:contextualSpacing/>
        <w:rPr>
          <w:rFonts w:ascii="Times New Roman" w:hAnsi="Times New Roman" w:cs="Times New Roman"/>
          <w:sz w:val="24"/>
          <w:szCs w:val="24"/>
        </w:rPr>
      </w:pPr>
    </w:p>
    <w:p w:rsidR="00321786" w:rsidRDefault="00321786" w:rsidP="00321786">
      <w:pPr>
        <w:spacing w:after="0" w:line="240" w:lineRule="auto"/>
        <w:contextualSpacing/>
        <w:rPr>
          <w:rFonts w:ascii="Times New Roman" w:hAnsi="Times New Roman" w:cs="Times New Roman"/>
          <w:sz w:val="24"/>
          <w:szCs w:val="24"/>
        </w:rPr>
      </w:pPr>
    </w:p>
    <w:p w:rsidR="00321786" w:rsidRDefault="00321786" w:rsidP="0032178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Wayne Stahlmann, Chairman</w:t>
      </w:r>
    </w:p>
    <w:sectPr w:rsidR="00321786" w:rsidSect="00A55D08">
      <w:footerReference w:type="default" r:id="rId6"/>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539" w:rsidRDefault="009C0539" w:rsidP="004F40D5">
      <w:pPr>
        <w:spacing w:after="0" w:line="240" w:lineRule="auto"/>
      </w:pPr>
      <w:r>
        <w:separator/>
      </w:r>
    </w:p>
  </w:endnote>
  <w:endnote w:type="continuationSeparator" w:id="0">
    <w:p w:rsidR="009C0539" w:rsidRDefault="009C0539" w:rsidP="004F40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87291"/>
      <w:docPartObj>
        <w:docPartGallery w:val="Page Numbers (Bottom of Page)"/>
        <w:docPartUnique/>
      </w:docPartObj>
    </w:sdtPr>
    <w:sdtContent>
      <w:p w:rsidR="004F40D5" w:rsidRDefault="00952D23">
        <w:pPr>
          <w:pStyle w:val="Footer"/>
        </w:pPr>
        <w:fldSimple w:instr=" PAGE   \* MERGEFORMAT ">
          <w:r w:rsidR="00DC1F58">
            <w:rPr>
              <w:noProof/>
            </w:rPr>
            <w:t>1</w:t>
          </w:r>
        </w:fldSimple>
      </w:p>
    </w:sdtContent>
  </w:sdt>
  <w:p w:rsidR="004F40D5" w:rsidRDefault="004F40D5">
    <w:pPr>
      <w:pStyle w:val="Footer"/>
    </w:pPr>
    <w:r>
      <w:t>September 19,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539" w:rsidRDefault="009C0539" w:rsidP="004F40D5">
      <w:pPr>
        <w:spacing w:after="0" w:line="240" w:lineRule="auto"/>
      </w:pPr>
      <w:r>
        <w:separator/>
      </w:r>
    </w:p>
  </w:footnote>
  <w:footnote w:type="continuationSeparator" w:id="0">
    <w:p w:rsidR="009C0539" w:rsidRDefault="009C0539" w:rsidP="004F40D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21786"/>
    <w:rsid w:val="000E03C4"/>
    <w:rsid w:val="001E65CD"/>
    <w:rsid w:val="00220488"/>
    <w:rsid w:val="002229F0"/>
    <w:rsid w:val="00321786"/>
    <w:rsid w:val="00323AB8"/>
    <w:rsid w:val="0039726B"/>
    <w:rsid w:val="003F2304"/>
    <w:rsid w:val="00480E47"/>
    <w:rsid w:val="00495A7C"/>
    <w:rsid w:val="004F40D5"/>
    <w:rsid w:val="005235DB"/>
    <w:rsid w:val="00560BCF"/>
    <w:rsid w:val="005F6892"/>
    <w:rsid w:val="00642209"/>
    <w:rsid w:val="008775F6"/>
    <w:rsid w:val="008B260D"/>
    <w:rsid w:val="008B5067"/>
    <w:rsid w:val="008E0318"/>
    <w:rsid w:val="00932F19"/>
    <w:rsid w:val="00952D23"/>
    <w:rsid w:val="009C0539"/>
    <w:rsid w:val="009C0A39"/>
    <w:rsid w:val="00A479CE"/>
    <w:rsid w:val="00A55D08"/>
    <w:rsid w:val="00A8312E"/>
    <w:rsid w:val="00BD3FB4"/>
    <w:rsid w:val="00C20665"/>
    <w:rsid w:val="00CD75A3"/>
    <w:rsid w:val="00DC1F58"/>
    <w:rsid w:val="00E23FEE"/>
    <w:rsid w:val="00EF14BB"/>
    <w:rsid w:val="00F05209"/>
    <w:rsid w:val="00F27B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786"/>
    <w:pPr>
      <w:spacing w:after="160" w:line="252"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3AB8"/>
    <w:pPr>
      <w:spacing w:after="0" w:line="240" w:lineRule="auto"/>
      <w:jc w:val="center"/>
    </w:pPr>
    <w:rPr>
      <w:rFonts w:ascii="Arial" w:eastAsia="Times New Roman" w:hAnsi="Arial" w:cs="Times New Roman"/>
      <w:b/>
      <w:bCs/>
      <w:szCs w:val="20"/>
    </w:rPr>
  </w:style>
  <w:style w:type="character" w:customStyle="1" w:styleId="TitleChar">
    <w:name w:val="Title Char"/>
    <w:basedOn w:val="DefaultParagraphFont"/>
    <w:link w:val="Title"/>
    <w:rsid w:val="00323AB8"/>
    <w:rPr>
      <w:rFonts w:eastAsia="Times New Roman" w:cs="Times New Roman"/>
      <w:b/>
      <w:bCs/>
      <w:sz w:val="22"/>
      <w:szCs w:val="20"/>
    </w:rPr>
  </w:style>
  <w:style w:type="paragraph" w:styleId="Header">
    <w:name w:val="header"/>
    <w:basedOn w:val="Normal"/>
    <w:link w:val="HeaderChar"/>
    <w:uiPriority w:val="99"/>
    <w:semiHidden/>
    <w:unhideWhenUsed/>
    <w:rsid w:val="004F40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40D5"/>
    <w:rPr>
      <w:rFonts w:asciiTheme="minorHAnsi" w:hAnsiTheme="minorHAnsi" w:cstheme="minorBidi"/>
      <w:sz w:val="22"/>
      <w:szCs w:val="22"/>
    </w:rPr>
  </w:style>
  <w:style w:type="paragraph" w:styleId="Footer">
    <w:name w:val="footer"/>
    <w:basedOn w:val="Normal"/>
    <w:link w:val="FooterChar"/>
    <w:uiPriority w:val="99"/>
    <w:unhideWhenUsed/>
    <w:rsid w:val="004F4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0D5"/>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11378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c:creator>
  <cp:lastModifiedBy>meg</cp:lastModifiedBy>
  <cp:revision>2</cp:revision>
  <cp:lastPrinted>2019-09-23T14:57:00Z</cp:lastPrinted>
  <dcterms:created xsi:type="dcterms:W3CDTF">2019-09-23T15:01:00Z</dcterms:created>
  <dcterms:modified xsi:type="dcterms:W3CDTF">2019-09-23T15:01:00Z</dcterms:modified>
</cp:coreProperties>
</file>